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524" w:rsidRDefault="003254FD" w:rsidP="00916E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EA0524" w:rsidRDefault="00EA0524" w:rsidP="00916E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0524" w:rsidRDefault="00EA0524" w:rsidP="00916E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054C" w:rsidRDefault="001C054C" w:rsidP="00916E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0524" w:rsidRDefault="001C054C" w:rsidP="00916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6E7B">
        <w:rPr>
          <w:rFonts w:ascii="Times New Roman" w:hAnsi="Times New Roman"/>
          <w:b/>
          <w:sz w:val="24"/>
          <w:szCs w:val="24"/>
        </w:rPr>
        <w:t>ЗАКОН</w:t>
      </w:r>
      <w:r>
        <w:rPr>
          <w:rFonts w:ascii="Times New Roman" w:hAnsi="Times New Roman"/>
          <w:b/>
          <w:sz w:val="24"/>
          <w:szCs w:val="24"/>
        </w:rPr>
        <w:t xml:space="preserve"> КЫРГЫЗСКОЙ РЕСПУБЛИКИ</w:t>
      </w:r>
    </w:p>
    <w:p w:rsidR="001C054C" w:rsidRPr="00916E7B" w:rsidRDefault="001C054C" w:rsidP="00916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6A6D" w:rsidRDefault="00EA0524" w:rsidP="00916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6E7B">
        <w:rPr>
          <w:rFonts w:ascii="Times New Roman" w:hAnsi="Times New Roman"/>
          <w:b/>
          <w:sz w:val="24"/>
          <w:szCs w:val="24"/>
        </w:rPr>
        <w:t xml:space="preserve">О внесении изменений в Закон </w:t>
      </w:r>
      <w:proofErr w:type="spellStart"/>
      <w:r w:rsidRPr="00916E7B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916E7B">
        <w:rPr>
          <w:rFonts w:ascii="Times New Roman" w:hAnsi="Times New Roman"/>
          <w:b/>
          <w:sz w:val="24"/>
          <w:szCs w:val="24"/>
        </w:rPr>
        <w:t xml:space="preserve"> Республики </w:t>
      </w:r>
    </w:p>
    <w:p w:rsidR="00EA0524" w:rsidRPr="00916E7B" w:rsidRDefault="00EA0524" w:rsidP="00916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6E7B">
        <w:rPr>
          <w:rFonts w:ascii="Times New Roman" w:hAnsi="Times New Roman"/>
          <w:b/>
          <w:sz w:val="24"/>
          <w:szCs w:val="24"/>
        </w:rPr>
        <w:t xml:space="preserve">«О промышленной безопасности опасных производственных объектов» </w:t>
      </w:r>
    </w:p>
    <w:p w:rsidR="00EA0524" w:rsidRDefault="00EA0524" w:rsidP="00916E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0524" w:rsidRPr="001C054C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C054C">
        <w:rPr>
          <w:rFonts w:ascii="Times New Roman" w:hAnsi="Times New Roman"/>
          <w:b/>
          <w:color w:val="000000"/>
          <w:sz w:val="24"/>
          <w:szCs w:val="24"/>
          <w:lang w:eastAsia="ru-RU"/>
        </w:rPr>
        <w:t>Статья 1</w:t>
      </w:r>
    </w:p>
    <w:p w:rsidR="00EA0524" w:rsidRPr="00916E7B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Внести в Закон </w:t>
      </w:r>
      <w:proofErr w:type="spellStart"/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>Кыргызской</w:t>
      </w:r>
      <w:proofErr w:type="spellEnd"/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Республики (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газета «</w:t>
      </w:r>
      <w:proofErr w:type="spellStart"/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>Эркин</w:t>
      </w:r>
      <w:proofErr w:type="spellEnd"/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>Тоо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19 августа 2016 года N 72)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следующие изменения: </w:t>
      </w: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статье 5: </w:t>
      </w: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1)</w:t>
      </w:r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пункт 3 изложить в следующей редакции:</w:t>
      </w: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935E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используются стационарно установленные грузоподъемные механизмы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A935E4">
        <w:rPr>
          <w:rFonts w:ascii="Times New Roman" w:hAnsi="Times New Roman"/>
          <w:color w:val="000000"/>
          <w:sz w:val="24"/>
          <w:szCs w:val="24"/>
          <w:lang w:eastAsia="ru-RU"/>
        </w:rPr>
        <w:t>(за исключением лифтов, подъемных платформ для инвалидов, эскалаторов), канатные дороги, фуникулеры;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A0524" w:rsidRPr="002C647A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2)</w:t>
      </w:r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часть 2 </w:t>
      </w:r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>изложить в следующей редакции:</w:t>
      </w: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>К опасным производственным объектам не относятся:</w:t>
      </w:r>
      <w:bookmarkStart w:id="0" w:name="_GoBack"/>
      <w:bookmarkEnd w:id="0"/>
    </w:p>
    <w:p w:rsidR="00EA0524" w:rsidRPr="002C647A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ъекты электросетевого хозяйства</w:t>
      </w:r>
      <w:r w:rsidR="00C902C8" w:rsidRPr="002C647A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работающие под давлением природного газа или сжиженного углеводородного газа до 0,005 </w:t>
      </w:r>
      <w:proofErr w:type="spellStart"/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>мегапаскаля</w:t>
      </w:r>
      <w:proofErr w:type="spellEnd"/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включительно сети газораспределения и сети </w:t>
      </w:r>
      <w:proofErr w:type="spellStart"/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>газопотребления</w:t>
      </w:r>
      <w:proofErr w:type="spellEnd"/>
      <w:r w:rsidRPr="002C647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статье 13: </w:t>
      </w:r>
    </w:p>
    <w:p w:rsidR="00325579" w:rsidRDefault="00325579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1) в части 1 слова «</w:t>
      </w:r>
      <w:r w:rsidRPr="00325579">
        <w:rPr>
          <w:rFonts w:ascii="Times New Roman" w:hAnsi="Times New Roman"/>
          <w:color w:val="000000"/>
          <w:sz w:val="24"/>
          <w:szCs w:val="24"/>
          <w:lang w:eastAsia="ru-RU"/>
        </w:rPr>
        <w:t>технические устройства, применяемые на опасном производственном объекте; здания и сооружения на опасном производственном объекте и документы, связанные с эксплуатацией опа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сного производственного объекта» исключить; </w:t>
      </w:r>
    </w:p>
    <w:p w:rsidR="00EA0524" w:rsidRDefault="00325579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>) часть 2 после слов «</w:t>
      </w:r>
      <w:r w:rsidR="00EA0524" w:rsidRPr="00412D5C">
        <w:rPr>
          <w:rFonts w:ascii="Times New Roman" w:hAnsi="Times New Roman"/>
          <w:sz w:val="24"/>
          <w:szCs w:val="24"/>
        </w:rPr>
        <w:t>Экспертиза промышленной безопасности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 дополнить словами </w:t>
      </w:r>
      <w:r w:rsidR="00EA0524" w:rsidRPr="00916E7B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="00EA0524" w:rsidRPr="00916E7B">
        <w:rPr>
          <w:rFonts w:ascii="Times New Roman" w:hAnsi="Times New Roman"/>
          <w:sz w:val="24"/>
          <w:szCs w:val="24"/>
        </w:rPr>
        <w:t>(кроме технических проектов по недропользованию)</w:t>
      </w:r>
      <w:r w:rsidR="00EA0524" w:rsidRPr="00916E7B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A0524" w:rsidRDefault="00325579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статью дополнить частью 2-1 следующего содержания: </w:t>
      </w: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B35A92">
        <w:rPr>
          <w:rFonts w:ascii="Times New Roman" w:hAnsi="Times New Roman"/>
          <w:sz w:val="24"/>
          <w:szCs w:val="24"/>
        </w:rPr>
        <w:t xml:space="preserve">2-1. Экспертиза промышленной безопасности технических проектов по недропользованию производится в соответствие с Законом </w:t>
      </w:r>
      <w:proofErr w:type="spellStart"/>
      <w:r w:rsidRPr="00B35A92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B35A92">
        <w:rPr>
          <w:rFonts w:ascii="Times New Roman" w:hAnsi="Times New Roman"/>
          <w:sz w:val="24"/>
          <w:szCs w:val="24"/>
        </w:rPr>
        <w:t xml:space="preserve"> Республики </w:t>
      </w:r>
      <w:r w:rsidR="00B43B68">
        <w:rPr>
          <w:rFonts w:ascii="Times New Roman" w:hAnsi="Times New Roman"/>
          <w:sz w:val="24"/>
          <w:szCs w:val="24"/>
        </w:rPr>
        <w:br/>
      </w:r>
      <w:r w:rsidRPr="00B35A92">
        <w:rPr>
          <w:rFonts w:ascii="Times New Roman" w:hAnsi="Times New Roman"/>
          <w:sz w:val="24"/>
          <w:szCs w:val="24"/>
        </w:rPr>
        <w:t>«О недрах».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Pr="001C054C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C054C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Статья 2 </w:t>
      </w: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35A92">
        <w:rPr>
          <w:rFonts w:ascii="Times New Roman" w:hAnsi="Times New Roman"/>
          <w:color w:val="000000"/>
          <w:sz w:val="24"/>
          <w:szCs w:val="24"/>
          <w:lang w:eastAsia="ru-RU"/>
        </w:rPr>
        <w:t>Настоящий Закон вступает в силу по истечении по истечении десяти дней со дня официального опубликования.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A0524" w:rsidRPr="00B35A92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35A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Правительству </w:t>
      </w:r>
      <w:proofErr w:type="spellStart"/>
      <w:r w:rsidRPr="00B35A92">
        <w:rPr>
          <w:rFonts w:ascii="Times New Roman" w:hAnsi="Times New Roman"/>
          <w:color w:val="000000"/>
          <w:sz w:val="24"/>
          <w:szCs w:val="24"/>
          <w:lang w:eastAsia="ru-RU"/>
        </w:rPr>
        <w:t>Кыргызской</w:t>
      </w:r>
      <w:proofErr w:type="spellEnd"/>
      <w:r w:rsidRPr="00B35A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Республики в шестимесячный срок со дня вступления в силу настоящего Закона принять нормативные правовые акты, необходимые для применения настоящего Закона.</w:t>
      </w:r>
    </w:p>
    <w:p w:rsidR="00EA0524" w:rsidRDefault="00EA0524" w:rsidP="00916E7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Default="00EA0524" w:rsidP="00916E7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Pr="00B35A92" w:rsidRDefault="00EA0524" w:rsidP="001C054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Президент </w:t>
      </w:r>
    </w:p>
    <w:p w:rsidR="00EA0524" w:rsidRPr="00B35A92" w:rsidRDefault="00EA0524" w:rsidP="00B1184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>Кыргызской</w:t>
      </w:r>
      <w:proofErr w:type="spellEnd"/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Республики </w:t>
      </w:r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3651EA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B11848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B11848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 xml:space="preserve">  </w:t>
      </w:r>
    </w:p>
    <w:sectPr w:rsidR="00EA0524" w:rsidRPr="00B35A92" w:rsidSect="00AD0356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BC4" w:rsidRDefault="004D5BC4" w:rsidP="001C054C">
      <w:pPr>
        <w:spacing w:after="0" w:line="240" w:lineRule="auto"/>
      </w:pPr>
      <w:r>
        <w:separator/>
      </w:r>
    </w:p>
  </w:endnote>
  <w:endnote w:type="continuationSeparator" w:id="0">
    <w:p w:rsidR="004D5BC4" w:rsidRDefault="004D5BC4" w:rsidP="001C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54C" w:rsidRPr="00064F7A" w:rsidRDefault="001C054C" w:rsidP="001C054C">
    <w:pPr>
      <w:pStyle w:val="a7"/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______________ </w:t>
    </w:r>
    <w:proofErr w:type="spellStart"/>
    <w:r w:rsidRPr="00064F7A">
      <w:rPr>
        <w:rFonts w:ascii="Times New Roman" w:hAnsi="Times New Roman"/>
        <w:sz w:val="20"/>
        <w:szCs w:val="20"/>
      </w:rPr>
      <w:t>Э.Т.Муканов</w:t>
    </w:r>
    <w:proofErr w:type="spellEnd"/>
    <w:r w:rsidRPr="00064F7A">
      <w:rPr>
        <w:rFonts w:ascii="Times New Roman" w:hAnsi="Times New Roman"/>
        <w:sz w:val="20"/>
        <w:szCs w:val="20"/>
      </w:rPr>
      <w:t xml:space="preserve">                                                                </w:t>
    </w:r>
    <w:r>
      <w:rPr>
        <w:rFonts w:ascii="Times New Roman" w:hAnsi="Times New Roman"/>
        <w:sz w:val="20"/>
        <w:szCs w:val="20"/>
      </w:rPr>
      <w:t xml:space="preserve">          </w:t>
    </w:r>
    <w:r>
      <w:rPr>
        <w:rFonts w:ascii="Times New Roman" w:hAnsi="Times New Roman"/>
        <w:sz w:val="20"/>
        <w:szCs w:val="20"/>
        <w:lang w:val="ky-KG"/>
      </w:rPr>
      <w:t xml:space="preserve"> </w:t>
    </w:r>
    <w:r>
      <w:rPr>
        <w:rFonts w:ascii="Times New Roman" w:hAnsi="Times New Roman"/>
        <w:sz w:val="20"/>
        <w:szCs w:val="20"/>
      </w:rPr>
      <w:t>_____________</w:t>
    </w:r>
    <w:proofErr w:type="spellStart"/>
    <w:r>
      <w:rPr>
        <w:rFonts w:ascii="Times New Roman" w:hAnsi="Times New Roman"/>
        <w:sz w:val="20"/>
        <w:szCs w:val="20"/>
      </w:rPr>
      <w:t>Э.К.Осмонбетов</w:t>
    </w:r>
    <w:proofErr w:type="spellEnd"/>
    <w:r w:rsidRPr="00064F7A">
      <w:rPr>
        <w:rFonts w:ascii="Times New Roman" w:hAnsi="Times New Roman"/>
        <w:sz w:val="20"/>
        <w:szCs w:val="20"/>
      </w:rPr>
      <w:t xml:space="preserve"> </w:t>
    </w:r>
  </w:p>
  <w:p w:rsidR="001C054C" w:rsidRPr="00064F7A" w:rsidRDefault="001C054C" w:rsidP="001C054C">
    <w:pPr>
      <w:pStyle w:val="a7"/>
      <w:spacing w:after="0" w:line="240" w:lineRule="auto"/>
      <w:rPr>
        <w:rFonts w:ascii="Times New Roman" w:hAnsi="Times New Roman"/>
        <w:sz w:val="20"/>
        <w:szCs w:val="20"/>
      </w:rPr>
    </w:pPr>
    <w:r w:rsidRPr="00064F7A">
      <w:rPr>
        <w:rFonts w:ascii="Times New Roman" w:hAnsi="Times New Roman"/>
        <w:sz w:val="20"/>
        <w:szCs w:val="20"/>
      </w:rPr>
      <w:t xml:space="preserve">Начальник Управления правового                                                                        </w:t>
    </w:r>
  </w:p>
  <w:p w:rsidR="001C054C" w:rsidRPr="00064F7A" w:rsidRDefault="001C054C" w:rsidP="001C054C">
    <w:pPr>
      <w:pStyle w:val="a7"/>
      <w:spacing w:after="0" w:line="240" w:lineRule="auto"/>
      <w:rPr>
        <w:rFonts w:ascii="Times New Roman" w:hAnsi="Times New Roman"/>
        <w:sz w:val="20"/>
        <w:szCs w:val="20"/>
      </w:rPr>
    </w:pPr>
    <w:r w:rsidRPr="00064F7A">
      <w:rPr>
        <w:rFonts w:ascii="Times New Roman" w:hAnsi="Times New Roman"/>
        <w:sz w:val="20"/>
        <w:szCs w:val="20"/>
      </w:rPr>
      <w:t xml:space="preserve">обеспечения </w:t>
    </w:r>
    <w:r>
      <w:rPr>
        <w:rFonts w:ascii="Times New Roman" w:hAnsi="Times New Roman"/>
        <w:sz w:val="20"/>
        <w:szCs w:val="20"/>
        <w:lang w:val="ky-KG"/>
      </w:rPr>
      <w:t>ГКПЭН КР</w:t>
    </w:r>
    <w:r w:rsidRPr="00064F7A">
      <w:rPr>
        <w:rFonts w:ascii="Times New Roman" w:hAnsi="Times New Roman"/>
        <w:sz w:val="20"/>
        <w:szCs w:val="20"/>
      </w:rPr>
      <w:t xml:space="preserve">                                                                                    </w:t>
    </w:r>
    <w:r>
      <w:rPr>
        <w:rFonts w:ascii="Times New Roman" w:hAnsi="Times New Roman"/>
        <w:sz w:val="20"/>
        <w:szCs w:val="20"/>
      </w:rPr>
      <w:t xml:space="preserve"> </w:t>
    </w:r>
    <w:r w:rsidRPr="00064F7A">
      <w:rPr>
        <w:rFonts w:ascii="Times New Roman" w:hAnsi="Times New Roman"/>
        <w:sz w:val="20"/>
        <w:szCs w:val="20"/>
      </w:rPr>
      <w:t>Председатель ГКПЭН КР</w:t>
    </w:r>
  </w:p>
  <w:p w:rsidR="001C054C" w:rsidRPr="00064F7A" w:rsidRDefault="001C054C" w:rsidP="001C054C">
    <w:pPr>
      <w:pStyle w:val="a7"/>
      <w:spacing w:after="0" w:line="240" w:lineRule="auto"/>
      <w:rPr>
        <w:rFonts w:ascii="Times New Roman" w:hAnsi="Times New Roman"/>
      </w:rPr>
    </w:pPr>
    <w:r w:rsidRPr="00064F7A">
      <w:rPr>
        <w:rFonts w:ascii="Times New Roman" w:hAnsi="Times New Roman"/>
        <w:sz w:val="20"/>
        <w:szCs w:val="20"/>
      </w:rPr>
      <w:t>«____» ____________20</w:t>
    </w:r>
    <w:r>
      <w:rPr>
        <w:rFonts w:ascii="Times New Roman" w:hAnsi="Times New Roman"/>
        <w:sz w:val="20"/>
        <w:szCs w:val="20"/>
        <w:lang w:val="ky-KG"/>
      </w:rPr>
      <w:t>20</w:t>
    </w:r>
    <w:r w:rsidRPr="00064F7A">
      <w:rPr>
        <w:rFonts w:ascii="Times New Roman" w:hAnsi="Times New Roman"/>
        <w:sz w:val="20"/>
        <w:szCs w:val="20"/>
      </w:rPr>
      <w:t xml:space="preserve">г.                                                                             </w:t>
    </w:r>
    <w:r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  <w:lang w:val="ky-KG"/>
      </w:rPr>
      <w:t xml:space="preserve"> </w:t>
    </w:r>
    <w:r>
      <w:rPr>
        <w:rFonts w:ascii="Times New Roman" w:hAnsi="Times New Roman"/>
        <w:sz w:val="20"/>
        <w:szCs w:val="20"/>
      </w:rPr>
      <w:t>«____» ____________2020г.</w:t>
    </w:r>
  </w:p>
  <w:p w:rsidR="001C054C" w:rsidRDefault="001C054C" w:rsidP="001C054C">
    <w:pPr>
      <w:pStyle w:val="a7"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BC4" w:rsidRDefault="004D5BC4" w:rsidP="001C054C">
      <w:pPr>
        <w:spacing w:after="0" w:line="240" w:lineRule="auto"/>
      </w:pPr>
      <w:r>
        <w:separator/>
      </w:r>
    </w:p>
  </w:footnote>
  <w:footnote w:type="continuationSeparator" w:id="0">
    <w:p w:rsidR="004D5BC4" w:rsidRDefault="004D5BC4" w:rsidP="001C05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6E7B"/>
    <w:rsid w:val="00165F18"/>
    <w:rsid w:val="001C054C"/>
    <w:rsid w:val="001C4D23"/>
    <w:rsid w:val="001D1A22"/>
    <w:rsid w:val="00284701"/>
    <w:rsid w:val="002C647A"/>
    <w:rsid w:val="003254FD"/>
    <w:rsid w:val="00325579"/>
    <w:rsid w:val="003651EA"/>
    <w:rsid w:val="00366378"/>
    <w:rsid w:val="003D1F41"/>
    <w:rsid w:val="00412D5C"/>
    <w:rsid w:val="00446E96"/>
    <w:rsid w:val="004D5BC4"/>
    <w:rsid w:val="00545A10"/>
    <w:rsid w:val="00564569"/>
    <w:rsid w:val="00581E02"/>
    <w:rsid w:val="00916E7B"/>
    <w:rsid w:val="00956A6D"/>
    <w:rsid w:val="009941BE"/>
    <w:rsid w:val="00A624DB"/>
    <w:rsid w:val="00A935E4"/>
    <w:rsid w:val="00AD0356"/>
    <w:rsid w:val="00B11848"/>
    <w:rsid w:val="00B32430"/>
    <w:rsid w:val="00B35A92"/>
    <w:rsid w:val="00B43B68"/>
    <w:rsid w:val="00B527D3"/>
    <w:rsid w:val="00BA4E0A"/>
    <w:rsid w:val="00C85375"/>
    <w:rsid w:val="00C902C8"/>
    <w:rsid w:val="00DA319D"/>
    <w:rsid w:val="00E216AD"/>
    <w:rsid w:val="00EA0524"/>
    <w:rsid w:val="00EF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1C8035C"/>
  <w15:docId w15:val="{3A8E5E8B-E950-49AC-BF35-F38D80FE9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E0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35A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0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902C8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1C05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C054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1C05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C054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21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18</cp:revision>
  <cp:lastPrinted>2020-03-17T08:42:00Z</cp:lastPrinted>
  <dcterms:created xsi:type="dcterms:W3CDTF">2017-12-18T13:36:00Z</dcterms:created>
  <dcterms:modified xsi:type="dcterms:W3CDTF">2020-03-17T08:42:00Z</dcterms:modified>
</cp:coreProperties>
</file>